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2844CC">
        <w:rPr>
          <w:rFonts w:ascii="GHEA Grapalat" w:eastAsia="Calibri" w:hAnsi="GHEA Grapalat"/>
          <w:b/>
          <w:i/>
          <w:sz w:val="22"/>
          <w:szCs w:val="22"/>
        </w:rPr>
        <w:t>12</w:t>
      </w:r>
      <w:r w:rsidR="00BF3E0A">
        <w:rPr>
          <w:rFonts w:asciiTheme="minorHAnsi" w:eastAsia="Calibri" w:hAnsiTheme="minorHAnsi"/>
          <w:b/>
          <w:i/>
          <w:color w:val="FF0000"/>
          <w:sz w:val="22"/>
          <w:szCs w:val="22"/>
          <w:lang w:val="hy-AM"/>
        </w:rPr>
        <w:t>․</w:t>
      </w:r>
      <w:r w:rsidR="00AC5A28">
        <w:rPr>
          <w:rFonts w:asciiTheme="minorHAnsi" w:eastAsia="Calibri" w:hAnsiTheme="minorHAnsi"/>
          <w:b/>
          <w:i/>
          <w:color w:val="FF0000"/>
          <w:sz w:val="22"/>
          <w:szCs w:val="22"/>
          <w:lang w:val="hy-AM"/>
        </w:rPr>
        <w:t>0</w:t>
      </w:r>
      <w:r w:rsidR="002844CC">
        <w:rPr>
          <w:rFonts w:asciiTheme="minorHAnsi" w:eastAsia="Calibri" w:hAnsiTheme="minorHAnsi"/>
          <w:b/>
          <w:i/>
          <w:color w:val="FF0000"/>
          <w:sz w:val="22"/>
          <w:szCs w:val="22"/>
        </w:rPr>
        <w:t>9</w:t>
      </w:r>
      <w:r w:rsidR="00BF3E0A">
        <w:rPr>
          <w:rFonts w:asciiTheme="minorHAnsi" w:eastAsia="Calibri" w:hAnsiTheme="minorHAnsi"/>
          <w:b/>
          <w:i/>
          <w:color w:val="FF0000"/>
          <w:sz w:val="22"/>
          <w:szCs w:val="22"/>
          <w:lang w:val="hy-AM"/>
        </w:rPr>
        <w:t>․202</w:t>
      </w:r>
      <w:r w:rsidR="00587B9D">
        <w:rPr>
          <w:rFonts w:asciiTheme="minorHAnsi" w:eastAsia="Calibri" w:hAnsiTheme="minorHAnsi"/>
          <w:b/>
          <w:i/>
          <w:color w:val="FF0000"/>
          <w:sz w:val="22"/>
          <w:szCs w:val="22"/>
        </w:rPr>
        <w:t>5</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rsidR="00682FD2" w:rsidRPr="00AA4FA5" w:rsidRDefault="00682FD2" w:rsidP="00682FD2">
      <w:pPr>
        <w:keepNext/>
        <w:spacing w:line="360" w:lineRule="auto"/>
        <w:jc w:val="center"/>
        <w:outlineLvl w:val="2"/>
        <w:rPr>
          <w:rFonts w:asciiTheme="minorHAnsi" w:hAnsiTheme="minorHAnsi"/>
          <w:b/>
          <w:sz w:val="20"/>
          <w:szCs w:val="20"/>
        </w:rPr>
      </w:pPr>
      <w:r>
        <w:rPr>
          <w:rFonts w:ascii="GHEA Grapalat" w:hAnsi="GHEA Grapalat"/>
          <w:b/>
          <w:sz w:val="20"/>
          <w:szCs w:val="20"/>
          <w:lang w:val="en-AU"/>
        </w:rPr>
        <w:t xml:space="preserve">Code of the Request for Quotation: </w:t>
      </w:r>
      <w:r>
        <w:rPr>
          <w:rFonts w:ascii="GHEA Grapalat" w:hAnsi="GHEA Grapalat"/>
          <w:i/>
          <w:lang w:val="hy-AM"/>
        </w:rPr>
        <w:t>SH</w:t>
      </w:r>
      <w:r w:rsidR="00C2379C">
        <w:rPr>
          <w:rFonts w:ascii="GHEA Grapalat" w:hAnsi="GHEA Grapalat"/>
          <w:i/>
          <w:lang w:val="hy-AM"/>
        </w:rPr>
        <w:t>AK</w:t>
      </w:r>
      <w:r>
        <w:rPr>
          <w:rFonts w:ascii="GHEA Grapalat" w:hAnsi="GHEA Grapalat"/>
          <w:i/>
          <w:lang w:val="hy-AM"/>
        </w:rPr>
        <w:t>-</w:t>
      </w:r>
      <w:proofErr w:type="spellStart"/>
      <w:r>
        <w:rPr>
          <w:rFonts w:ascii="GHEA Grapalat" w:hAnsi="GHEA Grapalat"/>
          <w:i/>
        </w:rPr>
        <w:t>GHAPDzB</w:t>
      </w:r>
      <w:proofErr w:type="spellEnd"/>
      <w:r>
        <w:rPr>
          <w:rFonts w:ascii="GHEA Grapalat" w:hAnsi="GHEA Grapalat"/>
          <w:i/>
          <w:lang w:val="hy-AM"/>
        </w:rPr>
        <w:t>-</w:t>
      </w:r>
      <w:r w:rsidR="00A728E5">
        <w:rPr>
          <w:rFonts w:ascii="GHEA Grapalat" w:hAnsi="GHEA Grapalat"/>
          <w:i/>
        </w:rPr>
        <w:t>2</w:t>
      </w:r>
      <w:r w:rsidR="00587B9D">
        <w:rPr>
          <w:rFonts w:ascii="GHEA Grapalat" w:hAnsi="GHEA Grapalat"/>
          <w:i/>
        </w:rPr>
        <w:t>5</w:t>
      </w:r>
      <w:r w:rsidR="00A728E5">
        <w:rPr>
          <w:rFonts w:ascii="GHEA Grapalat" w:hAnsi="GHEA Grapalat"/>
          <w:i/>
        </w:rPr>
        <w:t>/</w:t>
      </w:r>
      <w:r w:rsidR="002844CC">
        <w:rPr>
          <w:rFonts w:ascii="GHEA Grapalat" w:hAnsi="GHEA Grapalat"/>
          <w:i/>
        </w:rPr>
        <w:t>4</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 xml:space="preserve">“Sevan mental health center” </w:t>
      </w:r>
      <w:proofErr w:type="spellStart"/>
      <w:r>
        <w:rPr>
          <w:rFonts w:ascii="Sylfaen" w:hAnsi="Sylfaen"/>
          <w:b/>
          <w:color w:val="FF0000"/>
          <w:szCs w:val="20"/>
        </w:rPr>
        <w:t>CJsC</w:t>
      </w:r>
      <w:proofErr w:type="spellEnd"/>
      <w:r>
        <w:rPr>
          <w:rFonts w:ascii="GHEA Grapalat" w:eastAsia="Calibri" w:hAnsi="GHEA Grapalat"/>
          <w:sz w:val="22"/>
          <w:szCs w:val="22"/>
        </w:rPr>
        <w:t xml:space="preserve">, located at </w:t>
      </w:r>
      <w:r>
        <w:rPr>
          <w:rFonts w:ascii="Sylfaen" w:hAnsi="Sylfaen"/>
          <w:szCs w:val="20"/>
        </w:rPr>
        <w:t xml:space="preserve">Sevan, </w:t>
      </w:r>
      <w:proofErr w:type="spellStart"/>
      <w:r>
        <w:rPr>
          <w:rFonts w:ascii="Sylfaen" w:hAnsi="Sylfaen"/>
          <w:szCs w:val="20"/>
        </w:rPr>
        <w:t>st.</w:t>
      </w:r>
      <w:proofErr w:type="spellEnd"/>
      <w:r>
        <w:rPr>
          <w:rFonts w:ascii="Sylfaen" w:hAnsi="Sylfaen"/>
          <w:szCs w:val="20"/>
        </w:rPr>
        <w:t xml:space="preserve"> </w:t>
      </w:r>
      <w:proofErr w:type="spellStart"/>
      <w:r>
        <w:rPr>
          <w:rFonts w:ascii="Sylfaen" w:hAnsi="Sylfaen"/>
          <w:szCs w:val="20"/>
        </w:rPr>
        <w:t>Karmir</w:t>
      </w:r>
      <w:proofErr w:type="spellEnd"/>
      <w:r>
        <w:rPr>
          <w:rFonts w:ascii="Sylfaen" w:hAnsi="Sylfaen"/>
          <w:szCs w:val="20"/>
        </w:rPr>
        <w:t xml:space="preserve"> </w:t>
      </w:r>
      <w:proofErr w:type="spellStart"/>
      <w:r>
        <w:rPr>
          <w:rFonts w:ascii="Sylfaen" w:hAnsi="Sylfaen"/>
          <w:szCs w:val="20"/>
        </w:rPr>
        <w:t>Banaki</w:t>
      </w:r>
      <w:proofErr w:type="spellEnd"/>
      <w:r>
        <w:rPr>
          <w:rFonts w:ascii="Sylfaen" w:hAnsi="Sylfaen"/>
          <w:szCs w:val="20"/>
        </w:rPr>
        <w:t xml:space="preserve"> 68</w:t>
      </w:r>
      <w:r>
        <w:rPr>
          <w:rFonts w:ascii="Sylfaen" w:hAnsi="Sylfaen"/>
          <w:szCs w:val="20"/>
          <w:lang w:val="hy-AM"/>
        </w:rPr>
        <w:t xml:space="preserve"> </w:t>
      </w:r>
      <w:r>
        <w:rPr>
          <w:rFonts w:ascii="GHEA Grapalat" w:eastAsia="Calibri" w:hAnsi="GHEA Grapalat"/>
          <w:sz w:val="22"/>
          <w:szCs w:val="22"/>
        </w:rPr>
        <w:t xml:space="preserve">is announcing request for quotation which is being carried out in one phase via electronic procurement </w:t>
      </w:r>
      <w:proofErr w:type="spellStart"/>
      <w:r>
        <w:rPr>
          <w:rFonts w:ascii="GHEA Grapalat" w:eastAsia="Calibri" w:hAnsi="GHEA Grapalat"/>
          <w:sz w:val="22"/>
          <w:szCs w:val="22"/>
        </w:rPr>
        <w:t>Armeps</w:t>
      </w:r>
      <w:proofErr w:type="spellEnd"/>
      <w:r>
        <w:rPr>
          <w:rFonts w:ascii="GHEA Grapalat" w:eastAsia="Calibri" w:hAnsi="GHEA Grapalat"/>
          <w:sz w:val="22"/>
          <w:szCs w:val="22"/>
        </w:rPr>
        <w:t xml:space="preserve"> system.</w:t>
      </w:r>
    </w:p>
    <w:p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3F55A2">
        <w:rPr>
          <w:rFonts w:ascii="Sylfaen" w:hAnsi="Sylfaen"/>
          <w:b/>
          <w:color w:val="FF0000"/>
          <w:szCs w:val="20"/>
        </w:rPr>
        <w:t>Food</w:t>
      </w:r>
      <w:r w:rsidR="00AA4FA5" w:rsidRPr="00AA4FA5">
        <w:rPr>
          <w:rFonts w:ascii="Sylfaen" w:hAnsi="Sylfaen"/>
          <w:b/>
          <w:color w:val="FF0000"/>
          <w:szCs w:val="20"/>
        </w:rPr>
        <w:t xml:space="preserve"> </w:t>
      </w:r>
      <w:r w:rsidRPr="00AA4FA5">
        <w:rPr>
          <w:rFonts w:ascii="GHEA Grapalat" w:eastAsia="Calibri" w:hAnsi="GHEA Grapalat"/>
          <w:sz w:val="22"/>
          <w:szCs w:val="22"/>
        </w:rPr>
        <w:t>(hereinafter</w:t>
      </w:r>
      <w:r>
        <w:rPr>
          <w:rFonts w:ascii="GHEA Grapalat" w:eastAsia="Calibri" w:hAnsi="GHEA Grapalat"/>
          <w:sz w:val="22"/>
          <w:szCs w:val="22"/>
        </w:rPr>
        <w:t xml:space="preserve"> the Contract). </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According to the terms of Article 7 of the RA Law “On Procurement”, all persons or entities, irrespective of being a foreigner, a foreign entity or a stateless person, has the </w:t>
      </w:r>
      <w:proofErr w:type="spellStart"/>
      <w:r>
        <w:rPr>
          <w:rFonts w:ascii="GHEA Grapalat" w:eastAsia="Calibri" w:hAnsi="GHEA Grapalat"/>
          <w:sz w:val="22"/>
          <w:szCs w:val="22"/>
        </w:rPr>
        <w:t>qual</w:t>
      </w:r>
      <w:proofErr w:type="spellEnd"/>
      <w:r>
        <w:rPr>
          <w:rFonts w:ascii="GHEA Grapalat" w:eastAsia="Calibri" w:hAnsi="GHEA Grapalat"/>
          <w:sz w:val="22"/>
          <w:szCs w:val="22"/>
        </w:rPr>
        <w:t xml:space="preserve"> right to participate in request for quotation.</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w:t>
      </w:r>
      <w:proofErr w:type="spellStart"/>
      <w:proofErr w:type="gramStart"/>
      <w:r>
        <w:rPr>
          <w:rFonts w:ascii="GHEA Grapalat" w:eastAsia="Calibri" w:hAnsi="GHEA Grapalat"/>
          <w:sz w:val="22"/>
          <w:szCs w:val="22"/>
        </w:rPr>
        <w:t>pu</w:t>
      </w:r>
      <w:proofErr w:type="spellEnd"/>
      <w:proofErr w:type="gramEnd"/>
    </w:p>
    <w:p w:rsidR="00682FD2" w:rsidRDefault="00682FD2" w:rsidP="00682FD2">
      <w:pPr>
        <w:ind w:firstLine="720"/>
        <w:jc w:val="both"/>
        <w:rPr>
          <w:rFonts w:ascii="GHEA Grapalat" w:eastAsia="Calibri" w:hAnsi="GHEA Grapalat"/>
          <w:sz w:val="22"/>
          <w:szCs w:val="22"/>
        </w:rPr>
      </w:pPr>
      <w:proofErr w:type="spellStart"/>
      <w:proofErr w:type="gramStart"/>
      <w:r>
        <w:rPr>
          <w:rFonts w:ascii="GHEA Grapalat" w:eastAsia="Calibri" w:hAnsi="GHEA Grapalat"/>
          <w:sz w:val="22"/>
          <w:szCs w:val="22"/>
        </w:rPr>
        <w:t>blication</w:t>
      </w:r>
      <w:proofErr w:type="spellEnd"/>
      <w:proofErr w:type="gramEnd"/>
      <w:r>
        <w:rPr>
          <w:rFonts w:ascii="GHEA Grapalat" w:eastAsia="Calibri" w:hAnsi="GHEA Grapalat"/>
          <w:sz w:val="22"/>
          <w:szCs w:val="22"/>
        </w:rPr>
        <w:t xml:space="preserve">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2844CC">
        <w:rPr>
          <w:rFonts w:ascii="GHEA Grapalat" w:eastAsia="Calibri" w:hAnsi="GHEA Grapalat"/>
          <w:color w:val="FF0000"/>
          <w:sz w:val="22"/>
          <w:szCs w:val="22"/>
        </w:rPr>
        <w:t>4</w:t>
      </w:r>
      <w:r w:rsidR="000637B1">
        <w:rPr>
          <w:rFonts w:ascii="GHEA Grapalat" w:eastAsia="Calibri" w:hAnsi="GHEA Grapalat"/>
          <w:color w:val="FF0000"/>
          <w:sz w:val="22"/>
          <w:szCs w:val="22"/>
        </w:rPr>
        <w:t>:</w:t>
      </w:r>
      <w:r w:rsidR="00C75E71">
        <w:rPr>
          <w:rFonts w:asciiTheme="minorHAnsi" w:eastAsia="Calibri" w:hAnsiTheme="minorHAnsi"/>
          <w:color w:val="FF0000"/>
          <w:sz w:val="22"/>
          <w:szCs w:val="22"/>
          <w:lang w:val="hy-AM"/>
        </w:rPr>
        <w:t>3</w:t>
      </w:r>
      <w:r w:rsidR="000637B1">
        <w:rPr>
          <w:rFonts w:ascii="GHEA Grapalat" w:eastAsia="Calibri" w:hAnsi="GHEA Grapalat"/>
          <w:color w:val="FF0000"/>
          <w:sz w:val="22"/>
          <w:szCs w:val="22"/>
        </w:rPr>
        <w:t>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2844CC">
        <w:rPr>
          <w:rFonts w:ascii="GHEA Grapalat" w:eastAsia="Calibri" w:hAnsi="GHEA Grapalat"/>
          <w:color w:val="FF0000"/>
          <w:sz w:val="22"/>
          <w:szCs w:val="22"/>
        </w:rPr>
        <w:t>4</w:t>
      </w:r>
      <w:r w:rsidR="000637B1">
        <w:rPr>
          <w:rFonts w:ascii="GHEA Grapalat" w:eastAsia="Calibri" w:hAnsi="GHEA Grapalat"/>
          <w:color w:val="FF0000"/>
          <w:sz w:val="22"/>
          <w:szCs w:val="22"/>
        </w:rPr>
        <w:t>:</w:t>
      </w:r>
      <w:r w:rsidR="00C75E71">
        <w:rPr>
          <w:rFonts w:asciiTheme="minorHAnsi" w:eastAsia="Calibri" w:hAnsiTheme="minorHAnsi"/>
          <w:color w:val="FF0000"/>
          <w:sz w:val="22"/>
          <w:szCs w:val="22"/>
          <w:lang w:val="hy-AM"/>
        </w:rPr>
        <w:t>3</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6"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2844CC">
        <w:rPr>
          <w:rFonts w:ascii="GHEA Grapalat" w:eastAsia="Calibri" w:hAnsi="GHEA Grapalat"/>
          <w:color w:val="FF0000"/>
          <w:sz w:val="22"/>
          <w:szCs w:val="22"/>
        </w:rPr>
        <w:t>4</w:t>
      </w:r>
      <w:bookmarkStart w:id="0" w:name="_GoBack"/>
      <w:bookmarkEnd w:id="0"/>
      <w:r w:rsidRPr="00434D87">
        <w:rPr>
          <w:rFonts w:ascii="GHEA Grapalat" w:eastAsia="Calibri" w:hAnsi="GHEA Grapalat"/>
          <w:color w:val="FF0000"/>
          <w:sz w:val="22"/>
          <w:szCs w:val="22"/>
        </w:rPr>
        <w:t>:</w:t>
      </w:r>
      <w:r w:rsidR="00C75E71">
        <w:rPr>
          <w:rFonts w:asciiTheme="minorHAnsi" w:eastAsia="Calibri" w:hAnsiTheme="minorHAnsi"/>
          <w:color w:val="FF0000"/>
          <w:sz w:val="22"/>
          <w:szCs w:val="22"/>
          <w:lang w:val="hy-AM"/>
        </w:rPr>
        <w:t>3</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w:t>
      </w:r>
      <w:proofErr w:type="spellStart"/>
      <w:r>
        <w:rPr>
          <w:rFonts w:ascii="GHEA Grapalat" w:eastAsia="Calibri" w:hAnsi="GHEA Grapalat"/>
          <w:sz w:val="22"/>
          <w:szCs w:val="22"/>
        </w:rPr>
        <w:t>Melik-Adamyan</w:t>
      </w:r>
      <w:proofErr w:type="spellEnd"/>
      <w:r>
        <w:rPr>
          <w:rFonts w:ascii="GHEA Grapalat" w:eastAsia="Calibri" w:hAnsi="GHEA Grapalat"/>
          <w:sz w:val="22"/>
          <w:szCs w:val="22"/>
        </w:rPr>
        <w:t xml:space="preserve"> </w:t>
      </w:r>
      <w:proofErr w:type="gramStart"/>
      <w:r>
        <w:rPr>
          <w:rFonts w:ascii="GHEA Grapalat" w:eastAsia="Calibri" w:hAnsi="GHEA Grapalat"/>
          <w:sz w:val="22"/>
          <w:szCs w:val="22"/>
        </w:rPr>
        <w:t>street</w:t>
      </w:r>
      <w:proofErr w:type="gramEnd"/>
      <w:r>
        <w:rPr>
          <w:rFonts w:ascii="GHEA Grapalat" w:eastAsia="Calibri" w:hAnsi="GHEA Grapalat"/>
          <w:sz w:val="22"/>
          <w:szCs w:val="22"/>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7"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 xml:space="preserve">“Sevan mental health </w:t>
      </w:r>
      <w:proofErr w:type="spellStart"/>
      <w:r>
        <w:rPr>
          <w:rFonts w:ascii="Sylfaen" w:hAnsi="Sylfaen"/>
          <w:b/>
          <w:color w:val="FF0000"/>
        </w:rPr>
        <w:t>center</w:t>
      </w:r>
      <w:proofErr w:type="spellEnd"/>
      <w:r>
        <w:rPr>
          <w:rFonts w:ascii="Sylfaen" w:hAnsi="Sylfaen"/>
          <w:b/>
          <w:color w:val="FF0000"/>
        </w:rPr>
        <w:t xml:space="preserve">” </w:t>
      </w:r>
      <w:proofErr w:type="spellStart"/>
      <w:r>
        <w:rPr>
          <w:rFonts w:ascii="Sylfaen" w:hAnsi="Sylfaen"/>
          <w:b/>
          <w:color w:val="FF0000"/>
        </w:rPr>
        <w:t>CJsC</w:t>
      </w:r>
      <w:proofErr w:type="spellEnd"/>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11475"/>
    <w:rsid w:val="00131189"/>
    <w:rsid w:val="0015575B"/>
    <w:rsid w:val="001A42A1"/>
    <w:rsid w:val="00202E82"/>
    <w:rsid w:val="00233EFD"/>
    <w:rsid w:val="0024659E"/>
    <w:rsid w:val="00271B5A"/>
    <w:rsid w:val="00273491"/>
    <w:rsid w:val="00276A64"/>
    <w:rsid w:val="002844CC"/>
    <w:rsid w:val="002E7829"/>
    <w:rsid w:val="002E7A26"/>
    <w:rsid w:val="003B2040"/>
    <w:rsid w:val="003B620C"/>
    <w:rsid w:val="003E3154"/>
    <w:rsid w:val="003E77E2"/>
    <w:rsid w:val="003F55A2"/>
    <w:rsid w:val="00405C71"/>
    <w:rsid w:val="0042664C"/>
    <w:rsid w:val="0043376F"/>
    <w:rsid w:val="0049186A"/>
    <w:rsid w:val="004B6B02"/>
    <w:rsid w:val="004D0F14"/>
    <w:rsid w:val="004D36E1"/>
    <w:rsid w:val="004E0ABB"/>
    <w:rsid w:val="005338D0"/>
    <w:rsid w:val="00563CE4"/>
    <w:rsid w:val="00587B9D"/>
    <w:rsid w:val="005B0D12"/>
    <w:rsid w:val="005E647F"/>
    <w:rsid w:val="0064140D"/>
    <w:rsid w:val="00644EB8"/>
    <w:rsid w:val="00661EE7"/>
    <w:rsid w:val="00682FD2"/>
    <w:rsid w:val="00697C0B"/>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48E4"/>
    <w:rsid w:val="009F4168"/>
    <w:rsid w:val="00A324CC"/>
    <w:rsid w:val="00A728E5"/>
    <w:rsid w:val="00A93E52"/>
    <w:rsid w:val="00AA4FA5"/>
    <w:rsid w:val="00AC5A28"/>
    <w:rsid w:val="00AD70F6"/>
    <w:rsid w:val="00B66850"/>
    <w:rsid w:val="00B66F3C"/>
    <w:rsid w:val="00BF3E0A"/>
    <w:rsid w:val="00C2379C"/>
    <w:rsid w:val="00C46A4E"/>
    <w:rsid w:val="00C75E71"/>
    <w:rsid w:val="00C82F87"/>
    <w:rsid w:val="00CA4F55"/>
    <w:rsid w:val="00CA655F"/>
    <w:rsid w:val="00CB6512"/>
    <w:rsid w:val="00CC06ED"/>
    <w:rsid w:val="00CD73E4"/>
    <w:rsid w:val="00D049CC"/>
    <w:rsid w:val="00D17913"/>
    <w:rsid w:val="00D552F1"/>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vanihh@mail.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488</Words>
  <Characters>2788</Characters>
  <Application>Microsoft Office Word</Application>
  <DocSecurity>0</DocSecurity>
  <Lines>23</Lines>
  <Paragraphs>6</Paragraphs>
  <ScaleCrop>false</ScaleCrop>
  <Company>Microsoft</Company>
  <LinksUpToDate>false</LinksUpToDate>
  <CharactersWithSpaces>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37491111625</cp:lastModifiedBy>
  <cp:revision>109</cp:revision>
  <dcterms:created xsi:type="dcterms:W3CDTF">2017-10-05T13:34:00Z</dcterms:created>
  <dcterms:modified xsi:type="dcterms:W3CDTF">2025-09-12T06:46:00Z</dcterms:modified>
</cp:coreProperties>
</file>